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>КАЗАХСКИЙ НАЦИОНАЛЬНЫЙ УНИВЕРСИТЕТ ИМ. АЛЬ-ФАРАБИ</w:t>
      </w: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>ФАКУЛЬТЕТ ФИЛОСОФИИ И ПОЛИТОЛОГИИ</w:t>
      </w: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 xml:space="preserve">КАФЕДРА: Общей и прикладной психологии </w:t>
      </w: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 xml:space="preserve">МЕТОДИЧЕСКИЕ РЕКОМЕНДАЦИИ </w:t>
      </w: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 xml:space="preserve">К </w:t>
      </w:r>
      <w:r>
        <w:rPr>
          <w:b/>
        </w:rPr>
        <w:t>СЕМИНАРСКИМ</w:t>
      </w:r>
      <w:r w:rsidRPr="00F920DA">
        <w:rPr>
          <w:b/>
        </w:rPr>
        <w:t xml:space="preserve"> ЗАНЯТИЯМ </w:t>
      </w: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>по Психологии права</w:t>
      </w: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>СПЕЦИАЛЬНОСТЬ: 6B03107 Психология,</w:t>
      </w: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>Кол-во кредитов: 5</w:t>
      </w: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>Алматы, 2023</w:t>
      </w:r>
    </w:p>
    <w:p w:rsidR="00F920DA" w:rsidRPr="00F920DA" w:rsidRDefault="00F920DA" w:rsidP="00F920DA">
      <w:pPr>
        <w:jc w:val="center"/>
        <w:rPr>
          <w:b/>
        </w:rPr>
      </w:pPr>
      <w:r w:rsidRPr="00F920DA">
        <w:rPr>
          <w:b/>
        </w:rPr>
        <w:t> </w:t>
      </w: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Pr="00F920DA" w:rsidRDefault="00F920DA" w:rsidP="00F920DA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tbl>
      <w:tblPr>
        <w:tblpPr w:leftFromText="180" w:rightFromText="180" w:vertAnchor="page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917"/>
        <w:gridCol w:w="1843"/>
      </w:tblGrid>
      <w:tr w:rsidR="00F920DA" w:rsidRPr="00641947" w:rsidTr="00F920DA">
        <w:tc>
          <w:tcPr>
            <w:tcW w:w="1129" w:type="dxa"/>
          </w:tcPr>
          <w:p w:rsidR="00F920DA" w:rsidRPr="00E02462" w:rsidRDefault="00F920DA" w:rsidP="00F920DA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lastRenderedPageBreak/>
              <w:t>Сроки</w:t>
            </w:r>
          </w:p>
          <w:p w:rsidR="00F920DA" w:rsidRPr="00E02462" w:rsidRDefault="00F920DA" w:rsidP="00F920DA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t>(неделя)</w:t>
            </w:r>
          </w:p>
        </w:tc>
        <w:tc>
          <w:tcPr>
            <w:tcW w:w="6917" w:type="dxa"/>
          </w:tcPr>
          <w:p w:rsidR="00F920DA" w:rsidRPr="00E02462" w:rsidRDefault="00F920DA" w:rsidP="00F920DA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F920DA" w:rsidRPr="00E02462" w:rsidRDefault="00F920DA" w:rsidP="00F920DA">
            <w:pPr>
              <w:tabs>
                <w:tab w:val="left" w:pos="342"/>
              </w:tabs>
              <w:jc w:val="center"/>
              <w:rPr>
                <w:b/>
                <w:lang w:val="kk-KZ"/>
              </w:rPr>
            </w:pPr>
            <w:r w:rsidRPr="00E02462">
              <w:rPr>
                <w:b/>
                <w:lang w:val="kk-KZ"/>
              </w:rPr>
              <w:t>Форма проведения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jc w:val="both"/>
            </w:pPr>
            <w:r w:rsidRPr="00107C5E">
              <w:t xml:space="preserve">Практическое занятие 1. </w:t>
            </w:r>
            <w:r>
              <w:t xml:space="preserve"> </w:t>
            </w:r>
            <w:r w:rsidRPr="00EF5D60">
              <w:t>Охарактеризуйте место психологии права в системе научного знания. Перечислите основные этапы развития психологии права.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дискуссия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390"/>
              </w:tabs>
              <w:ind w:left="63"/>
              <w:jc w:val="both"/>
            </w:pPr>
            <w:r w:rsidRPr="00107C5E">
              <w:t xml:space="preserve">Практическое занятие 2. </w:t>
            </w:r>
            <w:r w:rsidRPr="00EF5D60">
              <w:t xml:space="preserve">Дайте описание истории психологии права – XVIII в. и первой половине XIX в. Охарактеризуйте первоначальное оформление психологии права как науки – конец XIX в. и начало XX в. Изучите и </w:t>
            </w:r>
            <w:proofErr w:type="spellStart"/>
            <w:r w:rsidRPr="00EF5D60">
              <w:t>опищите</w:t>
            </w:r>
            <w:proofErr w:type="spellEnd"/>
            <w:r w:rsidRPr="00EF5D60">
              <w:t xml:space="preserve"> историю психологии права в XX столетии и тенденции развития в XXI веке</w:t>
            </w:r>
          </w:p>
        </w:tc>
        <w:tc>
          <w:tcPr>
            <w:tcW w:w="1843" w:type="dxa"/>
          </w:tcPr>
          <w:p w:rsidR="00F920DA" w:rsidRPr="00414624" w:rsidRDefault="00F920DA" w:rsidP="00F920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Устные выступления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345"/>
                <w:tab w:val="left" w:pos="540"/>
              </w:tabs>
              <w:ind w:left="63"/>
              <w:jc w:val="both"/>
            </w:pPr>
            <w:r w:rsidRPr="00107C5E">
              <w:t xml:space="preserve">Практическое занятие 3. </w:t>
            </w:r>
            <w:r>
              <w:t xml:space="preserve"> </w:t>
            </w:r>
            <w:r w:rsidRPr="00EF5D60">
              <w:t xml:space="preserve">Охарактеризуйте и раскройте </w:t>
            </w:r>
            <w:proofErr w:type="gramStart"/>
            <w:r w:rsidRPr="00EF5D60">
              <w:t>понятия</w:t>
            </w:r>
            <w:r>
              <w:t xml:space="preserve">:   </w:t>
            </w:r>
            <w:proofErr w:type="gramEnd"/>
            <w:r>
              <w:t xml:space="preserve"> </w:t>
            </w:r>
            <w:r w:rsidRPr="00EF5D60">
              <w:t xml:space="preserve">  Правомерное поведение, правонарушение и юридическая ответственность. Перечислите и </w:t>
            </w:r>
            <w:proofErr w:type="spellStart"/>
            <w:r w:rsidRPr="00EF5D60">
              <w:t>расскройте</w:t>
            </w:r>
            <w:proofErr w:type="spellEnd"/>
            <w:r w:rsidRPr="00EF5D60">
              <w:t xml:space="preserve"> психологические особенности отдельных категорий преступников.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EF5D60">
              <w:rPr>
                <w:lang w:val="kk-KZ"/>
              </w:rPr>
              <w:t>Устные выступления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  <w:tab w:val="left" w:pos="555"/>
              </w:tabs>
              <w:jc w:val="both"/>
            </w:pPr>
            <w:r w:rsidRPr="00107C5E">
              <w:t xml:space="preserve">Практическое занятие 4. </w:t>
            </w:r>
            <w:r>
              <w:t xml:space="preserve"> </w:t>
            </w:r>
            <w:r w:rsidRPr="00EF5D60">
              <w:t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Перечислите права и обязанности эксперта-психолога.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EF5D60">
              <w:rPr>
                <w:lang w:val="kk-KZ"/>
              </w:rPr>
              <w:t>Устные выступления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318"/>
              </w:tabs>
              <w:jc w:val="both"/>
            </w:pPr>
            <w:r w:rsidRPr="00107C5E">
              <w:t xml:space="preserve">Практическое </w:t>
            </w:r>
            <w:r>
              <w:t>занятие 5.</w:t>
            </w:r>
            <w:r w:rsidRPr="00107C5E">
              <w:t xml:space="preserve"> </w:t>
            </w:r>
            <w:r>
              <w:t xml:space="preserve"> </w:t>
            </w:r>
            <w:r w:rsidRPr="00EF5D60">
              <w:t xml:space="preserve"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психолого-психиатрическая экспертиза. Перечислите и </w:t>
            </w:r>
            <w:proofErr w:type="spellStart"/>
            <w:r w:rsidRPr="00EF5D60">
              <w:t>расскройте</w:t>
            </w:r>
            <w:proofErr w:type="spellEnd"/>
            <w:r w:rsidRPr="00EF5D60">
              <w:t xml:space="preserve"> признаки аффекта.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Выступления, психологическая диагностика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</w:pPr>
            <w:r w:rsidRPr="00107C5E">
              <w:t>Практическое занятие 6</w:t>
            </w:r>
            <w:r>
              <w:t xml:space="preserve">. </w:t>
            </w:r>
            <w:r w:rsidRPr="00EF5D60"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EF5D60">
              <w:rPr>
                <w:lang w:val="kk-KZ"/>
              </w:rPr>
              <w:t>искуссия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занятие 7. </w:t>
            </w:r>
            <w:r w:rsidRPr="00EF5D60">
      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      </w:r>
          </w:p>
        </w:tc>
        <w:tc>
          <w:tcPr>
            <w:tcW w:w="1843" w:type="dxa"/>
          </w:tcPr>
          <w:p w:rsidR="00F920DA" w:rsidRPr="00414624" w:rsidRDefault="00F920DA" w:rsidP="00F920DA">
            <w:pPr>
              <w:tabs>
                <w:tab w:val="left" w:pos="342"/>
              </w:tabs>
              <w:jc w:val="center"/>
            </w:pPr>
            <w:r w:rsidRPr="00EF5D60">
              <w:t>Устные выступления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задание 8. </w:t>
            </w:r>
            <w:r w:rsidRPr="00EF5D60">
      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Дискуссия, работа в подгруппах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занятие 9. </w:t>
            </w:r>
            <w:r w:rsidRPr="00EF5D60">
              <w:t>Раскройте и опишите мотивацию преступного поведения 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</w:pPr>
            <w:r w:rsidRPr="00107C5E">
              <w:t xml:space="preserve">Практическое занятие </w:t>
            </w:r>
            <w:r>
              <w:t xml:space="preserve">10.  </w:t>
            </w:r>
            <w:r w:rsidRPr="00EF5D60">
              <w:t xml:space="preserve">Охарактеризуйте криминальную группу с учетом ее структуры. Дайте описание </w:t>
            </w:r>
            <w:proofErr w:type="spellStart"/>
            <w:r w:rsidRPr="00EF5D60">
              <w:t>предкриминальной</w:t>
            </w:r>
            <w:proofErr w:type="spellEnd"/>
            <w:r w:rsidRPr="00EF5D60">
              <w:t xml:space="preserve"> группы, и чем она отличается от простой криминальной группы. Напишите, каким образом происходит </w:t>
            </w:r>
            <w:r w:rsidRPr="00EF5D60">
              <w:lastRenderedPageBreak/>
              <w:t>становление криминальной субкультуры.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D179D6">
              <w:rPr>
                <w:lang w:val="kk-KZ"/>
              </w:rPr>
              <w:lastRenderedPageBreak/>
              <w:t>Мини-доклады, письменный опрос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  <w:rPr>
                <w:lang w:val="fr-FR"/>
              </w:rPr>
            </w:pPr>
            <w:r>
              <w:t xml:space="preserve">Практическое занятие 11. </w:t>
            </w:r>
            <w:r w:rsidRPr="00D179D6">
      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</w:pPr>
            <w:r>
              <w:t xml:space="preserve">Практическое занятие 12. </w:t>
            </w:r>
            <w:r w:rsidRPr="00182920">
              <w:t xml:space="preserve">Дайте общее представление о психодиагностическом обследовании кандидатов, отбираемых в правоохранительные органы. Охарактеризуйте и опишите </w:t>
            </w:r>
            <w:proofErr w:type="spellStart"/>
            <w:r w:rsidRPr="00182920">
              <w:t>профессиограммы</w:t>
            </w:r>
            <w:proofErr w:type="spellEnd"/>
            <w:r w:rsidRPr="00182920">
              <w:t xml:space="preserve"> дознавателя, следователя и адвоката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rPr>
                <w:lang w:val="kk-KZ"/>
              </w:rPr>
            </w:pPr>
            <w:r>
              <w:rPr>
                <w:lang w:val="kk-KZ"/>
              </w:rPr>
              <w:t>устные ответы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Default="00F920DA" w:rsidP="00F920DA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>Практическое занятие 13. 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jc w:val="both"/>
            </w:pPr>
            <w:r>
              <w:t xml:space="preserve">Охарактеризуйте и опишите </w:t>
            </w:r>
            <w:proofErr w:type="spellStart"/>
            <w:r>
              <w:t>профессиограммы</w:t>
            </w:r>
            <w:proofErr w:type="spellEnd"/>
            <w:r>
              <w:t xml:space="preserve"> судьи, прокурора и его помощников, эксперта-криминалиста, юрисконсульта, нотариуса.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Default="00F920DA" w:rsidP="00F920DA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>Практическое занятие 14. Дайте описание профессионально значимым качества личности юриста, в разрезе: следователь, судья, прокурор и адвокат.</w:t>
            </w:r>
          </w:p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и опишите </w:t>
            </w:r>
            <w:proofErr w:type="spellStart"/>
            <w:r>
              <w:t>профессиограммы</w:t>
            </w:r>
            <w:proofErr w:type="spellEnd"/>
            <w:r>
              <w:t>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Дискуссия</w:t>
            </w:r>
          </w:p>
        </w:tc>
      </w:tr>
      <w:tr w:rsidR="00F920DA" w:rsidRPr="00641947" w:rsidTr="00F920DA">
        <w:tc>
          <w:tcPr>
            <w:tcW w:w="1129" w:type="dxa"/>
          </w:tcPr>
          <w:p w:rsidR="00F920DA" w:rsidRPr="00220E08" w:rsidRDefault="00F920DA" w:rsidP="00F920DA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lang w:val="kk-KZ"/>
              </w:rPr>
            </w:pPr>
          </w:p>
        </w:tc>
        <w:tc>
          <w:tcPr>
            <w:tcW w:w="6917" w:type="dxa"/>
          </w:tcPr>
          <w:p w:rsidR="00F920DA" w:rsidRPr="00107C5E" w:rsidRDefault="00F920DA" w:rsidP="00F920DA">
            <w:pPr>
              <w:pStyle w:val="Standard"/>
              <w:tabs>
                <w:tab w:val="left" w:pos="261"/>
              </w:tabs>
              <w:ind w:left="18"/>
              <w:jc w:val="both"/>
            </w:pPr>
            <w:r>
              <w:t xml:space="preserve">Практическое занятие 15. </w:t>
            </w:r>
            <w:r w:rsidRPr="008D0C05">
      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      </w:r>
          </w:p>
        </w:tc>
        <w:tc>
          <w:tcPr>
            <w:tcW w:w="1843" w:type="dxa"/>
          </w:tcPr>
          <w:p w:rsidR="00F920DA" w:rsidRPr="00641947" w:rsidRDefault="00F920DA" w:rsidP="00F920DA">
            <w:pPr>
              <w:tabs>
                <w:tab w:val="left" w:pos="342"/>
              </w:tabs>
              <w:jc w:val="center"/>
              <w:rPr>
                <w:lang w:val="kk-KZ"/>
              </w:rPr>
            </w:pPr>
            <w:r w:rsidRPr="008D0C05">
              <w:rPr>
                <w:lang w:val="kk-KZ"/>
              </w:rPr>
              <w:t>Мини-доклады, письменный опрос</w:t>
            </w:r>
          </w:p>
        </w:tc>
      </w:tr>
    </w:tbl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414624">
      <w:pPr>
        <w:jc w:val="center"/>
        <w:rPr>
          <w:b/>
        </w:rPr>
      </w:pPr>
    </w:p>
    <w:p w:rsidR="00F920DA" w:rsidRDefault="00F920DA" w:rsidP="00F920DA">
      <w:pPr>
        <w:jc w:val="both"/>
        <w:rPr>
          <w:b/>
        </w:rPr>
      </w:pPr>
    </w:p>
    <w:p w:rsidR="00F920DA" w:rsidRPr="00F920DA" w:rsidRDefault="00F920DA" w:rsidP="00F920DA">
      <w:pPr>
        <w:jc w:val="both"/>
        <w:rPr>
          <w:b/>
        </w:rPr>
      </w:pPr>
      <w:bookmarkStart w:id="0" w:name="_GoBack"/>
      <w:bookmarkEnd w:id="0"/>
      <w:r w:rsidRPr="00F920DA">
        <w:rPr>
          <w:b/>
        </w:rPr>
        <w:t>Литература</w:t>
      </w:r>
    </w:p>
    <w:p w:rsidR="00F920DA" w:rsidRPr="00F920DA" w:rsidRDefault="00F920DA" w:rsidP="00F920DA">
      <w:pPr>
        <w:jc w:val="both"/>
      </w:pPr>
      <w:r w:rsidRPr="00F920DA">
        <w:t>1 Алексеева, Л.В. Юридическая психология / Л.В. Алексеева. – М.: Проспект, 2010. – 312 с.</w:t>
      </w:r>
    </w:p>
    <w:p w:rsidR="00F920DA" w:rsidRPr="00F920DA" w:rsidRDefault="00F920DA" w:rsidP="00F920DA">
      <w:pPr>
        <w:jc w:val="both"/>
      </w:pPr>
      <w:r w:rsidRPr="00F920DA">
        <w:t>2.Васильев, В.Л. Юридическая психология / В.Л. Васильев. – СПб: Питер, 2015. – 608с.</w:t>
      </w:r>
    </w:p>
    <w:p w:rsidR="00F920DA" w:rsidRPr="00F920DA" w:rsidRDefault="00F920DA" w:rsidP="00F920DA">
      <w:pPr>
        <w:jc w:val="both"/>
      </w:pPr>
      <w:r w:rsidRPr="00F920DA">
        <w:t xml:space="preserve">3. </w:t>
      </w:r>
      <w:proofErr w:type="spellStart"/>
      <w:r w:rsidRPr="00F920DA">
        <w:t>Еникеев</w:t>
      </w:r>
      <w:proofErr w:type="spellEnd"/>
      <w:r w:rsidRPr="00F920DA">
        <w:t xml:space="preserve">, М.И. Основы юридической психологии / М.И. </w:t>
      </w:r>
      <w:proofErr w:type="spellStart"/>
      <w:r w:rsidRPr="00F920DA">
        <w:t>Еникеев</w:t>
      </w:r>
      <w:proofErr w:type="spellEnd"/>
      <w:r w:rsidRPr="00F920DA">
        <w:t>. – М.: Норма, 2009. – 448с.</w:t>
      </w:r>
    </w:p>
    <w:p w:rsidR="00F920DA" w:rsidRPr="00F920DA" w:rsidRDefault="00F920DA" w:rsidP="00F920DA">
      <w:pPr>
        <w:jc w:val="both"/>
      </w:pPr>
      <w:r w:rsidRPr="00F920DA">
        <w:t xml:space="preserve">4. Косолапова, Н.В. Юридическая психология / Н.В. Косолапова, А.И. Иванова. – М.: </w:t>
      </w:r>
      <w:proofErr w:type="spellStart"/>
      <w:r w:rsidRPr="00F920DA">
        <w:t>Юрайт</w:t>
      </w:r>
      <w:proofErr w:type="spellEnd"/>
      <w:r w:rsidRPr="00F920DA">
        <w:t>, 2010. – 144с.</w:t>
      </w:r>
    </w:p>
    <w:p w:rsidR="00F920DA" w:rsidRPr="00F920DA" w:rsidRDefault="00F920DA" w:rsidP="00F920DA">
      <w:pPr>
        <w:jc w:val="both"/>
      </w:pPr>
      <w:r w:rsidRPr="00F920DA">
        <w:t>5. Семенова, О.В. Юридическая психология: Конспект лекций / О.В. Семенова. – М.: А-Приор, 2010. – 240 с.</w:t>
      </w:r>
    </w:p>
    <w:p w:rsidR="00F920DA" w:rsidRPr="00F920DA" w:rsidRDefault="00F920DA" w:rsidP="00F920DA">
      <w:pPr>
        <w:jc w:val="both"/>
      </w:pPr>
      <w:r w:rsidRPr="00F920DA">
        <w:t xml:space="preserve">6. </w:t>
      </w:r>
      <w:proofErr w:type="spellStart"/>
      <w:r w:rsidRPr="00F920DA">
        <w:t>Илюсизова</w:t>
      </w:r>
      <w:proofErr w:type="spellEnd"/>
      <w:r w:rsidRPr="00F920DA">
        <w:t xml:space="preserve"> С.М. Общая и юридическая психология. Учеб. Пособие. Алматы, 2006.</w:t>
      </w:r>
    </w:p>
    <w:p w:rsidR="00F920DA" w:rsidRPr="00414624" w:rsidRDefault="00F920DA" w:rsidP="00F920DA">
      <w:pPr>
        <w:jc w:val="both"/>
        <w:rPr>
          <w:b/>
        </w:rPr>
      </w:pPr>
    </w:p>
    <w:sectPr w:rsidR="00F920DA" w:rsidRPr="0041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A0F"/>
    <w:multiLevelType w:val="hybridMultilevel"/>
    <w:tmpl w:val="3DA6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29C7"/>
    <w:multiLevelType w:val="hybridMultilevel"/>
    <w:tmpl w:val="8DCAF9DA"/>
    <w:lvl w:ilvl="0" w:tplc="7496028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0E59310B"/>
    <w:multiLevelType w:val="hybridMultilevel"/>
    <w:tmpl w:val="2B526EA4"/>
    <w:lvl w:ilvl="0" w:tplc="60FADDB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F457D80"/>
    <w:multiLevelType w:val="hybridMultilevel"/>
    <w:tmpl w:val="8A460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22A4"/>
    <w:multiLevelType w:val="hybridMultilevel"/>
    <w:tmpl w:val="9532093A"/>
    <w:lvl w:ilvl="0" w:tplc="C8A6FDA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25E04271"/>
    <w:multiLevelType w:val="hybridMultilevel"/>
    <w:tmpl w:val="E8AA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54FE5"/>
    <w:multiLevelType w:val="hybridMultilevel"/>
    <w:tmpl w:val="EF7C2FD0"/>
    <w:lvl w:ilvl="0" w:tplc="F7DC35F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">
    <w:nsid w:val="33AE4601"/>
    <w:multiLevelType w:val="hybridMultilevel"/>
    <w:tmpl w:val="7958B030"/>
    <w:lvl w:ilvl="0" w:tplc="627C921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>
    <w:nsid w:val="35B35C3F"/>
    <w:multiLevelType w:val="hybridMultilevel"/>
    <w:tmpl w:val="3EACC15A"/>
    <w:lvl w:ilvl="0" w:tplc="3FBA0F1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>
    <w:nsid w:val="381C4772"/>
    <w:multiLevelType w:val="hybridMultilevel"/>
    <w:tmpl w:val="CB4A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9113E"/>
    <w:multiLevelType w:val="hybridMultilevel"/>
    <w:tmpl w:val="F71A57A4"/>
    <w:lvl w:ilvl="0" w:tplc="548CE05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47124EE2"/>
    <w:multiLevelType w:val="hybridMultilevel"/>
    <w:tmpl w:val="B6AE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54326"/>
    <w:multiLevelType w:val="hybridMultilevel"/>
    <w:tmpl w:val="8F9E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1074C"/>
    <w:multiLevelType w:val="hybridMultilevel"/>
    <w:tmpl w:val="00E252D0"/>
    <w:lvl w:ilvl="0" w:tplc="99365BD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>
    <w:nsid w:val="7B2E6273"/>
    <w:multiLevelType w:val="hybridMultilevel"/>
    <w:tmpl w:val="0E3C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  <w:num w:numId="13">
    <w:abstractNumId w:val="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08"/>
    <w:rsid w:val="00026E06"/>
    <w:rsid w:val="000C056E"/>
    <w:rsid w:val="0016259C"/>
    <w:rsid w:val="00182920"/>
    <w:rsid w:val="00220E08"/>
    <w:rsid w:val="00414624"/>
    <w:rsid w:val="00491206"/>
    <w:rsid w:val="007E2F20"/>
    <w:rsid w:val="00832BBC"/>
    <w:rsid w:val="008D0C05"/>
    <w:rsid w:val="00AD4132"/>
    <w:rsid w:val="00B5541D"/>
    <w:rsid w:val="00BC1335"/>
    <w:rsid w:val="00BC2CF6"/>
    <w:rsid w:val="00D179D6"/>
    <w:rsid w:val="00E02462"/>
    <w:rsid w:val="00EE6377"/>
    <w:rsid w:val="00EF5D60"/>
    <w:rsid w:val="00F4649A"/>
    <w:rsid w:val="00F9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92F20-FC2E-4726-9C27-70EF506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0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3">
    <w:name w:val="List Paragraph"/>
    <w:basedOn w:val="a"/>
    <w:uiPriority w:val="34"/>
    <w:qFormat/>
    <w:rsid w:val="00220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usewr</cp:lastModifiedBy>
  <cp:revision>12</cp:revision>
  <dcterms:created xsi:type="dcterms:W3CDTF">2018-09-30T08:22:00Z</dcterms:created>
  <dcterms:modified xsi:type="dcterms:W3CDTF">2023-01-15T06:38:00Z</dcterms:modified>
</cp:coreProperties>
</file>